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0FB3" w:rsidRDefault="00CB4831" w:rsidP="00CB4831">
      <w:pPr>
        <w:jc w:val="center"/>
        <w:rPr>
          <w:b/>
          <w:bCs/>
          <w:sz w:val="36"/>
          <w:szCs w:val="36"/>
        </w:rPr>
      </w:pPr>
      <w:r w:rsidRPr="005E5E93">
        <w:rPr>
          <w:rFonts w:hint="eastAsia"/>
          <w:b/>
          <w:bCs/>
          <w:sz w:val="36"/>
          <w:szCs w:val="36"/>
        </w:rPr>
        <w:t>北京市科技企业孵化机构备案表</w:t>
      </w:r>
    </w:p>
    <w:p w:rsidR="00CB4831" w:rsidRPr="00D10FB3" w:rsidRDefault="00CB4831" w:rsidP="00CB4831">
      <w:pPr>
        <w:jc w:val="center"/>
        <w:rPr>
          <w:b/>
          <w:bCs/>
          <w:sz w:val="24"/>
        </w:rPr>
      </w:pPr>
      <w:r w:rsidRPr="00D10FB3">
        <w:rPr>
          <w:rFonts w:hint="eastAsia"/>
          <w:b/>
          <w:bCs/>
          <w:sz w:val="24"/>
        </w:rPr>
        <w:t>（截至</w:t>
      </w:r>
      <w:r w:rsidRPr="00D10FB3">
        <w:rPr>
          <w:rFonts w:hint="eastAsia"/>
          <w:b/>
          <w:bCs/>
          <w:sz w:val="24"/>
        </w:rPr>
        <w:t>2013</w:t>
      </w:r>
      <w:r w:rsidRPr="00D10FB3">
        <w:rPr>
          <w:rFonts w:hint="eastAsia"/>
          <w:b/>
          <w:bCs/>
          <w:sz w:val="24"/>
        </w:rPr>
        <w:t>年</w:t>
      </w:r>
      <w:r w:rsidRPr="00D10FB3">
        <w:rPr>
          <w:rFonts w:hint="eastAsia"/>
          <w:b/>
          <w:bCs/>
          <w:sz w:val="24"/>
        </w:rPr>
        <w:t>12</w:t>
      </w:r>
      <w:r w:rsidRPr="00D10FB3">
        <w:rPr>
          <w:rFonts w:hint="eastAsia"/>
          <w:b/>
          <w:bCs/>
          <w:sz w:val="24"/>
        </w:rPr>
        <w:t>月</w:t>
      </w:r>
      <w:r w:rsidRPr="00D10FB3">
        <w:rPr>
          <w:rFonts w:hint="eastAsia"/>
          <w:b/>
          <w:bCs/>
          <w:sz w:val="24"/>
        </w:rPr>
        <w:t>31</w:t>
      </w:r>
      <w:r w:rsidRPr="00D10FB3">
        <w:rPr>
          <w:rFonts w:hint="eastAsia"/>
          <w:b/>
          <w:bCs/>
          <w:sz w:val="24"/>
        </w:rPr>
        <w:t>日）</w:t>
      </w:r>
    </w:p>
    <w:tbl>
      <w:tblPr>
        <w:tblStyle w:val="aa"/>
        <w:tblW w:w="9039" w:type="dxa"/>
        <w:jc w:val="center"/>
        <w:tblLook w:val="04A0"/>
      </w:tblPr>
      <w:tblGrid>
        <w:gridCol w:w="1440"/>
        <w:gridCol w:w="1614"/>
        <w:gridCol w:w="1307"/>
        <w:gridCol w:w="108"/>
        <w:gridCol w:w="1627"/>
        <w:gridCol w:w="1525"/>
        <w:gridCol w:w="1418"/>
      </w:tblGrid>
      <w:tr w:rsidR="00CB4831" w:rsidTr="005F78F7">
        <w:trPr>
          <w:cnfStyle w:val="100000000000"/>
          <w:trHeight w:val="454"/>
          <w:jc w:val="center"/>
        </w:trPr>
        <w:tc>
          <w:tcPr>
            <w:tcW w:w="1440" w:type="dxa"/>
            <w:vAlign w:val="center"/>
            <w:hideMark/>
          </w:tcPr>
          <w:p w:rsidR="00CB4831" w:rsidRPr="005E5E93" w:rsidRDefault="00CB4831" w:rsidP="00EB4606">
            <w:pPr>
              <w:spacing w:line="360" w:lineRule="auto"/>
              <w:jc w:val="center"/>
              <w:rPr>
                <w:b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4656" w:type="dxa"/>
            <w:gridSpan w:val="4"/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</w:tcPr>
          <w:p w:rsidR="00CB4831" w:rsidRPr="005E5E93" w:rsidRDefault="00CB4831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所在</w:t>
            </w:r>
          </w:p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区县</w:t>
            </w:r>
          </w:p>
        </w:tc>
        <w:tc>
          <w:tcPr>
            <w:tcW w:w="1418" w:type="dxa"/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B4831" w:rsidTr="005F78F7">
        <w:trPr>
          <w:trHeight w:val="454"/>
          <w:jc w:val="center"/>
        </w:trPr>
        <w:tc>
          <w:tcPr>
            <w:tcW w:w="1440" w:type="dxa"/>
            <w:vAlign w:val="center"/>
            <w:hideMark/>
          </w:tcPr>
          <w:p w:rsidR="00CB4831" w:rsidRPr="005E5E93" w:rsidRDefault="00CB4831" w:rsidP="00EB4606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单位性质</w:t>
            </w:r>
          </w:p>
        </w:tc>
        <w:tc>
          <w:tcPr>
            <w:tcW w:w="4656" w:type="dxa"/>
            <w:gridSpan w:val="4"/>
            <w:hideMark/>
          </w:tcPr>
          <w:p w:rsidR="00CB4831" w:rsidRDefault="00CB4831" w:rsidP="0009309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hint="eastAsia"/>
                <w:sz w:val="24"/>
              </w:rPr>
              <w:t>事业单位</w:t>
            </w:r>
            <w:r>
              <w:rPr>
                <w:rFonts w:ascii="宋体" w:hAnsi="宋体" w:hint="eastAsia"/>
                <w:sz w:val="24"/>
              </w:rPr>
              <w:t>□ 国有企业 □民营企业  □高校院所  □投资机构   □自然人</w:t>
            </w:r>
          </w:p>
          <w:p w:rsidR="00CB4831" w:rsidRDefault="00CB4831" w:rsidP="0009309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□其它性质</w:t>
            </w:r>
            <w:r w:rsidRPr="00D10FB3">
              <w:rPr>
                <w:rFonts w:ascii="宋体" w:hAnsi="宋体" w:hint="eastAsia"/>
                <w:sz w:val="24"/>
                <w:u w:val="single"/>
              </w:rPr>
              <w:t>（请说明）</w:t>
            </w:r>
          </w:p>
        </w:tc>
        <w:tc>
          <w:tcPr>
            <w:tcW w:w="1525" w:type="dxa"/>
            <w:vAlign w:val="center"/>
          </w:tcPr>
          <w:p w:rsidR="00D10FB3" w:rsidRDefault="00CB4831" w:rsidP="00933225">
            <w:pPr>
              <w:spacing w:line="360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机构</w:t>
            </w:r>
          </w:p>
          <w:p w:rsidR="00CB4831" w:rsidRPr="005E5E93" w:rsidRDefault="00CB4831" w:rsidP="00933225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资质</w:t>
            </w:r>
          </w:p>
        </w:tc>
        <w:tc>
          <w:tcPr>
            <w:tcW w:w="1418" w:type="dxa"/>
          </w:tcPr>
          <w:p w:rsidR="00CB4831" w:rsidRDefault="00CB4831" w:rsidP="0009309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□国家级</w:t>
            </w:r>
          </w:p>
          <w:p w:rsidR="00CB4831" w:rsidRDefault="00CB4831" w:rsidP="00093097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□市  级</w:t>
            </w:r>
          </w:p>
          <w:p w:rsidR="00CB4831" w:rsidRDefault="00CB4831" w:rsidP="00093097">
            <w:pPr>
              <w:spacing w:line="360" w:lineRule="auto"/>
              <w:rPr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□区  级</w:t>
            </w:r>
          </w:p>
        </w:tc>
      </w:tr>
      <w:tr w:rsidR="00D10FB3" w:rsidTr="005F78F7">
        <w:trPr>
          <w:trHeight w:val="944"/>
          <w:jc w:val="center"/>
        </w:trPr>
        <w:tc>
          <w:tcPr>
            <w:tcW w:w="1440" w:type="dxa"/>
            <w:vAlign w:val="center"/>
          </w:tcPr>
          <w:p w:rsidR="00D10FB3" w:rsidRPr="005E5E93" w:rsidRDefault="00D10FB3" w:rsidP="00EB4606">
            <w:pPr>
              <w:spacing w:line="360" w:lineRule="auto"/>
              <w:jc w:val="center"/>
              <w:rPr>
                <w:b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单位类型</w:t>
            </w:r>
          </w:p>
        </w:tc>
        <w:tc>
          <w:tcPr>
            <w:tcW w:w="4656" w:type="dxa"/>
            <w:gridSpan w:val="4"/>
          </w:tcPr>
          <w:p w:rsidR="00D10FB3" w:rsidRPr="00D10FB3" w:rsidRDefault="00D10FB3" w:rsidP="00093097">
            <w:pPr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□综  合 □专业 (</w:t>
            </w:r>
            <w:r w:rsidRPr="00D10FB3">
              <w:rPr>
                <w:rFonts w:ascii="宋体" w:hAnsi="宋体" w:hint="eastAsia"/>
                <w:sz w:val="24"/>
                <w:u w:val="single"/>
              </w:rPr>
              <w:t>注明技术领域）</w:t>
            </w:r>
          </w:p>
          <w:p w:rsidR="00D10FB3" w:rsidRPr="00D10FB3" w:rsidRDefault="00D10FB3" w:rsidP="00093097">
            <w:pPr>
              <w:spacing w:line="360" w:lineRule="auto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□创新型 □其它（</w:t>
            </w:r>
            <w:r w:rsidRPr="00D10FB3">
              <w:rPr>
                <w:rFonts w:ascii="宋体" w:hAnsi="宋体" w:hint="eastAsia"/>
                <w:sz w:val="24"/>
                <w:u w:val="single"/>
              </w:rPr>
              <w:t>请说明）</w:t>
            </w:r>
          </w:p>
        </w:tc>
        <w:tc>
          <w:tcPr>
            <w:tcW w:w="1525" w:type="dxa"/>
          </w:tcPr>
          <w:p w:rsidR="00761F4E" w:rsidRDefault="00761F4E" w:rsidP="00D10FB3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注册</w:t>
            </w:r>
          </w:p>
          <w:p w:rsidR="00D10FB3" w:rsidRDefault="00761F4E" w:rsidP="00D10FB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时间</w:t>
            </w:r>
          </w:p>
        </w:tc>
        <w:tc>
          <w:tcPr>
            <w:tcW w:w="1418" w:type="dxa"/>
          </w:tcPr>
          <w:p w:rsidR="00D10FB3" w:rsidRDefault="00D10FB3" w:rsidP="00093097"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 w:rsidR="00CB4831" w:rsidTr="005F78F7">
        <w:trPr>
          <w:trHeight w:val="514"/>
          <w:jc w:val="center"/>
        </w:trPr>
        <w:tc>
          <w:tcPr>
            <w:tcW w:w="1440" w:type="dxa"/>
            <w:vAlign w:val="center"/>
            <w:hideMark/>
          </w:tcPr>
          <w:p w:rsidR="00CB4831" w:rsidRPr="005E5E93" w:rsidRDefault="00CB4831" w:rsidP="00EB4606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</w:t>
            </w:r>
            <w:r w:rsidRPr="005E5E93">
              <w:rPr>
                <w:rFonts w:hint="eastAsia"/>
                <w:b/>
                <w:sz w:val="24"/>
              </w:rPr>
              <w:t>地址</w:t>
            </w:r>
          </w:p>
        </w:tc>
        <w:tc>
          <w:tcPr>
            <w:tcW w:w="4656" w:type="dxa"/>
            <w:gridSpan w:val="4"/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  <w:hideMark/>
          </w:tcPr>
          <w:p w:rsidR="00CB4831" w:rsidRPr="005E5E93" w:rsidRDefault="00561B8D" w:rsidP="00955178">
            <w:pPr>
              <w:spacing w:line="360" w:lineRule="auto"/>
              <w:jc w:val="center"/>
              <w:rPr>
                <w:b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注册资本</w:t>
            </w:r>
          </w:p>
        </w:tc>
        <w:tc>
          <w:tcPr>
            <w:tcW w:w="1418" w:type="dxa"/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955178" w:rsidTr="005F78F7">
        <w:trPr>
          <w:trHeight w:val="514"/>
          <w:jc w:val="center"/>
        </w:trPr>
        <w:tc>
          <w:tcPr>
            <w:tcW w:w="9039" w:type="dxa"/>
            <w:gridSpan w:val="7"/>
            <w:vAlign w:val="center"/>
            <w:hideMark/>
          </w:tcPr>
          <w:p w:rsidR="00955178" w:rsidRDefault="00955178" w:rsidP="00955178">
            <w:pPr>
              <w:spacing w:line="360" w:lineRule="auto"/>
              <w:jc w:val="center"/>
              <w:rPr>
                <w:sz w:val="24"/>
              </w:rPr>
            </w:pPr>
            <w:r w:rsidRPr="00955178">
              <w:rPr>
                <w:rFonts w:hint="eastAsia"/>
                <w:b/>
                <w:sz w:val="24"/>
              </w:rPr>
              <w:t>孵化机构在中关村示范区内</w:t>
            </w:r>
            <w:r>
              <w:rPr>
                <w:rFonts w:hint="eastAsia"/>
                <w:b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□是        □否</w:t>
            </w:r>
          </w:p>
        </w:tc>
      </w:tr>
      <w:tr w:rsidR="00561B8D" w:rsidTr="005F78F7">
        <w:trPr>
          <w:trHeight w:val="552"/>
          <w:jc w:val="center"/>
        </w:trPr>
        <w:tc>
          <w:tcPr>
            <w:tcW w:w="1440" w:type="dxa"/>
            <w:vMerge w:val="restart"/>
            <w:hideMark/>
          </w:tcPr>
          <w:p w:rsidR="00561B8D" w:rsidRDefault="00561B8D" w:rsidP="002201D0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股东</w:t>
            </w:r>
          </w:p>
          <w:p w:rsidR="00561B8D" w:rsidRPr="005E5E93" w:rsidRDefault="00561B8D" w:rsidP="002201D0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构成</w:t>
            </w:r>
          </w:p>
        </w:tc>
        <w:tc>
          <w:tcPr>
            <w:tcW w:w="1614" w:type="dxa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股东名称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3042" w:type="dxa"/>
            <w:gridSpan w:val="3"/>
            <w:hideMark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投资比例</w:t>
            </w:r>
          </w:p>
        </w:tc>
        <w:tc>
          <w:tcPr>
            <w:tcW w:w="1418" w:type="dxa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561B8D" w:rsidTr="005F78F7">
        <w:trPr>
          <w:trHeight w:val="552"/>
          <w:jc w:val="center"/>
        </w:trPr>
        <w:tc>
          <w:tcPr>
            <w:tcW w:w="1440" w:type="dxa"/>
            <w:vMerge/>
          </w:tcPr>
          <w:p w:rsidR="00561B8D" w:rsidRPr="005E5E93" w:rsidRDefault="00561B8D" w:rsidP="002201D0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614" w:type="dxa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股东名称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3042" w:type="dxa"/>
            <w:gridSpan w:val="3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投资比例</w:t>
            </w:r>
          </w:p>
        </w:tc>
        <w:tc>
          <w:tcPr>
            <w:tcW w:w="1418" w:type="dxa"/>
          </w:tcPr>
          <w:p w:rsidR="00561B8D" w:rsidRDefault="00561B8D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61F4E" w:rsidTr="005F78F7">
        <w:trPr>
          <w:trHeight w:val="558"/>
          <w:jc w:val="center"/>
        </w:trPr>
        <w:tc>
          <w:tcPr>
            <w:tcW w:w="1440" w:type="dxa"/>
            <w:hideMark/>
          </w:tcPr>
          <w:p w:rsidR="00761F4E" w:rsidRPr="005E5E93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066998">
              <w:rPr>
                <w:rFonts w:hint="eastAsia"/>
                <w:b/>
                <w:sz w:val="24"/>
              </w:rPr>
              <w:t>法人代表</w:t>
            </w:r>
          </w:p>
        </w:tc>
        <w:tc>
          <w:tcPr>
            <w:tcW w:w="1614" w:type="dxa"/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07" w:type="dxa"/>
            <w:hideMark/>
          </w:tcPr>
          <w:p w:rsidR="00761F4E" w:rsidRPr="005E5E93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066998">
              <w:rPr>
                <w:rFonts w:hint="eastAsia"/>
                <w:b/>
                <w:sz w:val="24"/>
              </w:rPr>
              <w:t>总经理</w:t>
            </w:r>
          </w:p>
        </w:tc>
        <w:tc>
          <w:tcPr>
            <w:tcW w:w="1735" w:type="dxa"/>
            <w:gridSpan w:val="2"/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</w:tcPr>
          <w:p w:rsidR="00761F4E" w:rsidRPr="00761F4E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手机</w:t>
            </w:r>
          </w:p>
        </w:tc>
        <w:tc>
          <w:tcPr>
            <w:tcW w:w="1418" w:type="dxa"/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61F4E" w:rsidTr="005F78F7">
        <w:trPr>
          <w:trHeight w:val="606"/>
          <w:jc w:val="center"/>
        </w:trPr>
        <w:tc>
          <w:tcPr>
            <w:tcW w:w="1440" w:type="dxa"/>
            <w:tcBorders>
              <w:bottom w:val="single" w:sz="6" w:space="0" w:color="000000"/>
            </w:tcBorders>
            <w:hideMark/>
          </w:tcPr>
          <w:p w:rsidR="00761F4E" w:rsidRPr="005E5E93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5E5E93">
              <w:rPr>
                <w:rFonts w:hint="eastAsia"/>
                <w:b/>
                <w:bCs/>
                <w:sz w:val="24"/>
              </w:rPr>
              <w:t>联系人</w:t>
            </w:r>
          </w:p>
        </w:tc>
        <w:tc>
          <w:tcPr>
            <w:tcW w:w="1614" w:type="dxa"/>
            <w:tcBorders>
              <w:bottom w:val="single" w:sz="6" w:space="0" w:color="000000"/>
            </w:tcBorders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307" w:type="dxa"/>
            <w:tcBorders>
              <w:bottom w:val="single" w:sz="6" w:space="0" w:color="000000"/>
            </w:tcBorders>
            <w:hideMark/>
          </w:tcPr>
          <w:p w:rsidR="00761F4E" w:rsidRPr="005E5E93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办公</w:t>
            </w:r>
            <w:r w:rsidRPr="005E5E93">
              <w:rPr>
                <w:rFonts w:hint="eastAsia"/>
                <w:b/>
                <w:sz w:val="24"/>
              </w:rPr>
              <w:t>电话</w:t>
            </w:r>
          </w:p>
        </w:tc>
        <w:tc>
          <w:tcPr>
            <w:tcW w:w="1735" w:type="dxa"/>
            <w:gridSpan w:val="2"/>
            <w:tcBorders>
              <w:bottom w:val="single" w:sz="6" w:space="0" w:color="000000"/>
            </w:tcBorders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  <w:tcBorders>
              <w:bottom w:val="single" w:sz="6" w:space="0" w:color="000000"/>
            </w:tcBorders>
          </w:tcPr>
          <w:p w:rsidR="00761F4E" w:rsidRPr="00761F4E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手机</w:t>
            </w:r>
          </w:p>
        </w:tc>
        <w:tc>
          <w:tcPr>
            <w:tcW w:w="1418" w:type="dxa"/>
            <w:tcBorders>
              <w:bottom w:val="single" w:sz="6" w:space="0" w:color="000000"/>
            </w:tcBorders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761F4E" w:rsidTr="005F78F7">
        <w:trPr>
          <w:trHeight w:val="552"/>
          <w:jc w:val="center"/>
        </w:trPr>
        <w:tc>
          <w:tcPr>
            <w:tcW w:w="1440" w:type="dxa"/>
            <w:tcBorders>
              <w:top w:val="single" w:sz="6" w:space="0" w:color="000000"/>
              <w:bottom w:val="single" w:sz="4" w:space="0" w:color="auto"/>
            </w:tcBorders>
            <w:hideMark/>
          </w:tcPr>
          <w:p w:rsidR="00761F4E" w:rsidRPr="005E5E93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电子信箱</w:t>
            </w:r>
          </w:p>
        </w:tc>
        <w:tc>
          <w:tcPr>
            <w:tcW w:w="4656" w:type="dxa"/>
            <w:gridSpan w:val="4"/>
            <w:tcBorders>
              <w:top w:val="single" w:sz="6" w:space="0" w:color="000000"/>
              <w:bottom w:val="single" w:sz="4" w:space="0" w:color="auto"/>
            </w:tcBorders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  <w:tcBorders>
              <w:top w:val="single" w:sz="6" w:space="0" w:color="000000"/>
              <w:bottom w:val="single" w:sz="4" w:space="0" w:color="auto"/>
            </w:tcBorders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  <w:r w:rsidRPr="005E5E93">
              <w:rPr>
                <w:rFonts w:hint="eastAsia"/>
                <w:b/>
                <w:sz w:val="24"/>
              </w:rPr>
              <w:t>传真</w:t>
            </w:r>
          </w:p>
        </w:tc>
        <w:tc>
          <w:tcPr>
            <w:tcW w:w="1418" w:type="dxa"/>
            <w:tcBorders>
              <w:top w:val="single" w:sz="6" w:space="0" w:color="000000"/>
              <w:bottom w:val="single" w:sz="4" w:space="0" w:color="auto"/>
            </w:tcBorders>
          </w:tcPr>
          <w:p w:rsidR="00761F4E" w:rsidRDefault="00761F4E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B4831" w:rsidTr="005F78F7">
        <w:trPr>
          <w:trHeight w:val="454"/>
          <w:jc w:val="center"/>
        </w:trPr>
        <w:tc>
          <w:tcPr>
            <w:tcW w:w="1440" w:type="dxa"/>
            <w:tcBorders>
              <w:top w:val="single" w:sz="4" w:space="0" w:color="auto"/>
            </w:tcBorders>
            <w:hideMark/>
          </w:tcPr>
          <w:p w:rsid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 w:rsidRPr="0050250A">
              <w:rPr>
                <w:rFonts w:hint="eastAsia"/>
                <w:b/>
                <w:sz w:val="24"/>
              </w:rPr>
              <w:t>机构从业</w:t>
            </w:r>
          </w:p>
          <w:p w:rsidR="00CB4831" w:rsidRPr="005E5E93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 w:rsidRPr="0050250A">
              <w:rPr>
                <w:rFonts w:hint="eastAsia"/>
                <w:b/>
                <w:sz w:val="24"/>
              </w:rPr>
              <w:t>人员</w:t>
            </w:r>
            <w:r>
              <w:rPr>
                <w:rFonts w:hint="eastAsia"/>
                <w:b/>
                <w:sz w:val="24"/>
              </w:rPr>
              <w:t>总数</w:t>
            </w:r>
          </w:p>
        </w:tc>
        <w:tc>
          <w:tcPr>
            <w:tcW w:w="1614" w:type="dxa"/>
            <w:tcBorders>
              <w:top w:val="single" w:sz="4" w:space="0" w:color="auto"/>
            </w:tcBorders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15" w:type="dxa"/>
            <w:gridSpan w:val="2"/>
            <w:tcBorders>
              <w:top w:val="single" w:sz="4" w:space="0" w:color="auto"/>
            </w:tcBorders>
            <w:hideMark/>
          </w:tcPr>
          <w:p w:rsid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孵化器</w:t>
            </w:r>
          </w:p>
          <w:p w:rsidR="00CB4831" w:rsidRPr="005E5E93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</w:t>
            </w:r>
            <w:r w:rsidRPr="005E5E93">
              <w:rPr>
                <w:rFonts w:hint="eastAsia"/>
                <w:b/>
                <w:sz w:val="24"/>
              </w:rPr>
              <w:t>面积</w:t>
            </w:r>
          </w:p>
        </w:tc>
        <w:tc>
          <w:tcPr>
            <w:tcW w:w="1627" w:type="dxa"/>
            <w:tcBorders>
              <w:top w:val="single" w:sz="4" w:space="0" w:color="auto"/>
            </w:tcBorders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</w:tcBorders>
          </w:tcPr>
          <w:p w:rsid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入驻企</w:t>
            </w:r>
          </w:p>
          <w:p w:rsidR="00CB4831" w:rsidRDefault="00761F4E" w:rsidP="00761F4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业总数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CB4831" w:rsidTr="005F78F7">
        <w:trPr>
          <w:trHeight w:val="454"/>
          <w:jc w:val="center"/>
        </w:trPr>
        <w:tc>
          <w:tcPr>
            <w:tcW w:w="1440" w:type="dxa"/>
            <w:hideMark/>
          </w:tcPr>
          <w:p w:rsidR="00CB4831" w:rsidRP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上年度入驻企业销售收入总额</w:t>
            </w:r>
          </w:p>
        </w:tc>
        <w:tc>
          <w:tcPr>
            <w:tcW w:w="1614" w:type="dxa"/>
          </w:tcPr>
          <w:p w:rsidR="00CB4831" w:rsidRPr="00761F4E" w:rsidRDefault="00CB4831" w:rsidP="00093097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415" w:type="dxa"/>
            <w:gridSpan w:val="2"/>
            <w:hideMark/>
          </w:tcPr>
          <w:p w:rsidR="00CB4831" w:rsidRPr="00761F4E" w:rsidRDefault="00761F4E" w:rsidP="00093097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上年度入驻企业纳税</w:t>
            </w:r>
            <w:r w:rsidR="003D0D81">
              <w:rPr>
                <w:rFonts w:hint="eastAsia"/>
                <w:b/>
                <w:sz w:val="24"/>
              </w:rPr>
              <w:t>总</w:t>
            </w:r>
            <w:r w:rsidRPr="00761F4E">
              <w:rPr>
                <w:rFonts w:hint="eastAsia"/>
                <w:b/>
                <w:sz w:val="24"/>
              </w:rPr>
              <w:t>额</w:t>
            </w:r>
          </w:p>
        </w:tc>
        <w:tc>
          <w:tcPr>
            <w:tcW w:w="1627" w:type="dxa"/>
          </w:tcPr>
          <w:p w:rsidR="00CB4831" w:rsidRPr="00761F4E" w:rsidRDefault="00CB4831" w:rsidP="00093097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525" w:type="dxa"/>
          </w:tcPr>
          <w:p w:rsidR="00CB4831" w:rsidRDefault="00761F4E" w:rsidP="003D0D81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在孵</w:t>
            </w:r>
            <w:r w:rsidR="003D0D81">
              <w:rPr>
                <w:rFonts w:hint="eastAsia"/>
                <w:b/>
                <w:sz w:val="24"/>
              </w:rPr>
              <w:t>企</w:t>
            </w:r>
            <w:r w:rsidRPr="00761F4E">
              <w:rPr>
                <w:rFonts w:hint="eastAsia"/>
                <w:b/>
                <w:sz w:val="24"/>
              </w:rPr>
              <w:t>业总数</w:t>
            </w:r>
          </w:p>
          <w:p w:rsidR="00C6245F" w:rsidRPr="00D6334F" w:rsidRDefault="00D6334F" w:rsidP="003D0D81">
            <w:pPr>
              <w:spacing w:line="360" w:lineRule="auto"/>
              <w:jc w:val="center"/>
              <w:rPr>
                <w:b/>
                <w:sz w:val="18"/>
                <w:szCs w:val="18"/>
              </w:rPr>
            </w:pPr>
            <w:r w:rsidRPr="00D6334F">
              <w:rPr>
                <w:rFonts w:hint="eastAsia"/>
                <w:b/>
                <w:sz w:val="18"/>
                <w:szCs w:val="18"/>
              </w:rPr>
              <w:t>(</w:t>
            </w:r>
            <w:r w:rsidRPr="00D6334F">
              <w:rPr>
                <w:rFonts w:hint="eastAsia"/>
                <w:b/>
                <w:sz w:val="18"/>
                <w:szCs w:val="18"/>
              </w:rPr>
              <w:t>成立</w:t>
            </w:r>
            <w:r w:rsidRPr="00D6334F">
              <w:rPr>
                <w:rFonts w:hint="eastAsia"/>
                <w:b/>
                <w:sz w:val="18"/>
                <w:szCs w:val="18"/>
              </w:rPr>
              <w:t>5</w:t>
            </w:r>
            <w:r w:rsidRPr="00D6334F">
              <w:rPr>
                <w:rFonts w:hint="eastAsia"/>
                <w:b/>
                <w:sz w:val="18"/>
                <w:szCs w:val="18"/>
              </w:rPr>
              <w:t>年内</w:t>
            </w:r>
            <w:r w:rsidRPr="00D6334F">
              <w:rPr>
                <w:rFonts w:hint="eastAsia"/>
                <w:b/>
                <w:sz w:val="18"/>
                <w:szCs w:val="18"/>
              </w:rPr>
              <w:t>)</w:t>
            </w:r>
          </w:p>
        </w:tc>
        <w:tc>
          <w:tcPr>
            <w:tcW w:w="1418" w:type="dxa"/>
          </w:tcPr>
          <w:p w:rsidR="00CB4831" w:rsidRDefault="00CB4831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10FB3" w:rsidTr="005F78F7">
        <w:trPr>
          <w:trHeight w:val="454"/>
          <w:jc w:val="center"/>
        </w:trPr>
        <w:tc>
          <w:tcPr>
            <w:tcW w:w="1440" w:type="dxa"/>
            <w:hideMark/>
          </w:tcPr>
          <w:p w:rsidR="003D0D81" w:rsidRDefault="00761F4E" w:rsidP="003D0D81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高新技术</w:t>
            </w:r>
          </w:p>
          <w:p w:rsidR="00D10FB3" w:rsidRPr="00761F4E" w:rsidRDefault="00761F4E" w:rsidP="003D0D81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企业数</w:t>
            </w:r>
          </w:p>
        </w:tc>
        <w:tc>
          <w:tcPr>
            <w:tcW w:w="1614" w:type="dxa"/>
          </w:tcPr>
          <w:p w:rsidR="00D10FB3" w:rsidRPr="00761F4E" w:rsidRDefault="00D10FB3" w:rsidP="00093097">
            <w:pPr>
              <w:spacing w:line="360" w:lineRule="auto"/>
              <w:rPr>
                <w:b/>
                <w:sz w:val="24"/>
              </w:rPr>
            </w:pPr>
          </w:p>
        </w:tc>
        <w:tc>
          <w:tcPr>
            <w:tcW w:w="1415" w:type="dxa"/>
            <w:gridSpan w:val="2"/>
            <w:hideMark/>
          </w:tcPr>
          <w:p w:rsidR="00D10FB3" w:rsidRP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累计毕业企业总数</w:t>
            </w:r>
          </w:p>
        </w:tc>
        <w:tc>
          <w:tcPr>
            <w:tcW w:w="1627" w:type="dxa"/>
          </w:tcPr>
          <w:p w:rsidR="00D10FB3" w:rsidRPr="00761F4E" w:rsidRDefault="00D10FB3" w:rsidP="00093097">
            <w:pPr>
              <w:spacing w:line="360" w:lineRule="auto"/>
              <w:jc w:val="center"/>
              <w:rPr>
                <w:b/>
                <w:sz w:val="24"/>
              </w:rPr>
            </w:pPr>
          </w:p>
        </w:tc>
        <w:tc>
          <w:tcPr>
            <w:tcW w:w="1525" w:type="dxa"/>
          </w:tcPr>
          <w:p w:rsidR="00761F4E" w:rsidRP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累计上</w:t>
            </w:r>
          </w:p>
          <w:p w:rsidR="00D10FB3" w:rsidRPr="00761F4E" w:rsidRDefault="00761F4E" w:rsidP="00761F4E">
            <w:pPr>
              <w:spacing w:line="360" w:lineRule="auto"/>
              <w:jc w:val="center"/>
              <w:rPr>
                <w:b/>
                <w:sz w:val="24"/>
              </w:rPr>
            </w:pPr>
            <w:r w:rsidRPr="00761F4E">
              <w:rPr>
                <w:rFonts w:hint="eastAsia"/>
                <w:b/>
                <w:sz w:val="24"/>
              </w:rPr>
              <w:t>市企业</w:t>
            </w:r>
          </w:p>
        </w:tc>
        <w:tc>
          <w:tcPr>
            <w:tcW w:w="1418" w:type="dxa"/>
          </w:tcPr>
          <w:p w:rsidR="00D10FB3" w:rsidRDefault="00D10FB3" w:rsidP="00093097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D10FB3" w:rsidTr="005F78F7">
        <w:trPr>
          <w:trHeight w:val="2133"/>
          <w:jc w:val="center"/>
        </w:trPr>
        <w:tc>
          <w:tcPr>
            <w:tcW w:w="4469" w:type="dxa"/>
            <w:gridSpan w:val="4"/>
          </w:tcPr>
          <w:p w:rsidR="00D10FB3" w:rsidRDefault="00D10FB3" w:rsidP="00093097">
            <w:pPr>
              <w:spacing w:line="360" w:lineRule="auto"/>
              <w:rPr>
                <w:sz w:val="24"/>
              </w:rPr>
            </w:pPr>
          </w:p>
          <w:p w:rsidR="00753877" w:rsidRPr="00753877" w:rsidRDefault="00753877" w:rsidP="00093097">
            <w:pPr>
              <w:spacing w:line="360" w:lineRule="auto"/>
              <w:rPr>
                <w:sz w:val="24"/>
              </w:rPr>
            </w:pPr>
          </w:p>
          <w:p w:rsidR="00753877" w:rsidRDefault="00964276" w:rsidP="00561B8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孵化机构</w:t>
            </w:r>
            <w:r w:rsidR="00D10FB3">
              <w:rPr>
                <w:rFonts w:hint="eastAsia"/>
                <w:sz w:val="24"/>
              </w:rPr>
              <w:t>盖章：</w:t>
            </w:r>
          </w:p>
          <w:p w:rsidR="00964276" w:rsidRDefault="00964276" w:rsidP="00753877">
            <w:pPr>
              <w:spacing w:line="360" w:lineRule="auto"/>
              <w:ind w:firstLineChars="850" w:firstLine="2040"/>
              <w:rPr>
                <w:sz w:val="24"/>
              </w:rPr>
            </w:pPr>
          </w:p>
          <w:p w:rsidR="00D10FB3" w:rsidRDefault="00D10FB3" w:rsidP="00964276">
            <w:pPr>
              <w:spacing w:line="360" w:lineRule="auto"/>
              <w:ind w:firstLineChars="1050" w:firstLine="2520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 w:rsidR="00964276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 w:rsidR="00964276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4570" w:type="dxa"/>
            <w:gridSpan w:val="3"/>
          </w:tcPr>
          <w:p w:rsidR="00D10FB3" w:rsidRDefault="00D10FB3" w:rsidP="00093097">
            <w:pPr>
              <w:spacing w:line="360" w:lineRule="auto"/>
              <w:rPr>
                <w:sz w:val="24"/>
              </w:rPr>
            </w:pPr>
          </w:p>
          <w:p w:rsidR="00D10FB3" w:rsidRDefault="00D10FB3" w:rsidP="0009309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推荐单位盖章</w:t>
            </w:r>
            <w:r w:rsidR="003D0D81">
              <w:rPr>
                <w:rFonts w:hint="eastAsia"/>
                <w:sz w:val="24"/>
              </w:rPr>
              <w:t>：</w:t>
            </w:r>
          </w:p>
          <w:p w:rsidR="00EB4606" w:rsidRDefault="00D10FB3" w:rsidP="00EB4606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（区县科技部门）</w:t>
            </w:r>
          </w:p>
          <w:p w:rsidR="00964276" w:rsidRDefault="00964276" w:rsidP="00EB4606">
            <w:pPr>
              <w:spacing w:line="360" w:lineRule="auto"/>
              <w:rPr>
                <w:sz w:val="24"/>
              </w:rPr>
            </w:pPr>
          </w:p>
          <w:p w:rsidR="00D10FB3" w:rsidRPr="003D0D81" w:rsidRDefault="003D0D81" w:rsidP="00964276">
            <w:pPr>
              <w:spacing w:line="360" w:lineRule="auto"/>
              <w:ind w:firstLineChars="1100" w:firstLine="2640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年</w:t>
            </w:r>
            <w:r w:rsidR="00964276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 w:rsidR="00964276"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tbl>
      <w:tblPr>
        <w:tblStyle w:val="ac"/>
        <w:tblW w:w="0" w:type="auto"/>
        <w:tblLook w:val="04A0"/>
      </w:tblPr>
      <w:tblGrid>
        <w:gridCol w:w="8946"/>
      </w:tblGrid>
      <w:tr w:rsidR="00964276" w:rsidTr="00964276">
        <w:tc>
          <w:tcPr>
            <w:tcW w:w="8946" w:type="dxa"/>
          </w:tcPr>
          <w:p w:rsidR="00964276" w:rsidRPr="00873955" w:rsidRDefault="00CB0F18" w:rsidP="00964276">
            <w:pPr>
              <w:jc w:val="left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87395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lastRenderedPageBreak/>
              <w:t>孵化机构简介</w:t>
            </w:r>
            <w:r w:rsidR="005F23B8" w:rsidRPr="0087395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（</w:t>
            </w:r>
            <w:r w:rsidR="00F932A6" w:rsidRPr="0087395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字数</w:t>
            </w:r>
            <w:r w:rsidR="005F23B8" w:rsidRPr="00873955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300</w:t>
            </w:r>
            <w:r w:rsidR="00C34B82">
              <w:rPr>
                <w:rFonts w:asciiTheme="minorEastAsia" w:eastAsiaTheme="minorEastAsia" w:hAnsiTheme="minorEastAsia"/>
                <w:b/>
                <w:sz w:val="28"/>
                <w:szCs w:val="28"/>
              </w:rPr>
              <w:t>）</w:t>
            </w:r>
            <w:r w:rsidR="00C34B82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:</w:t>
            </w:r>
          </w:p>
          <w:p w:rsidR="00964276" w:rsidRPr="00C34B82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Pr="00873955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964276" w:rsidRDefault="0096427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  <w:p w:rsidR="00F932A6" w:rsidRPr="00F932A6" w:rsidRDefault="00F932A6" w:rsidP="00964276">
            <w:pPr>
              <w:jc w:val="left"/>
              <w:rPr>
                <w:rFonts w:ascii="楷体_GB2312" w:eastAsia="楷体_GB2312"/>
                <w:b/>
                <w:sz w:val="36"/>
                <w:szCs w:val="36"/>
              </w:rPr>
            </w:pPr>
          </w:p>
        </w:tc>
      </w:tr>
    </w:tbl>
    <w:p w:rsidR="00F932A6" w:rsidRDefault="00F932A6" w:rsidP="00CB4831">
      <w:pPr>
        <w:jc w:val="center"/>
        <w:rPr>
          <w:rFonts w:ascii="楷体_GB2312" w:eastAsia="楷体_GB2312"/>
          <w:b/>
          <w:sz w:val="10"/>
          <w:szCs w:val="10"/>
        </w:rPr>
      </w:pPr>
    </w:p>
    <w:p w:rsidR="00675FC4" w:rsidRPr="00C34B82" w:rsidRDefault="00675FC4" w:rsidP="00CB4831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C34B82">
        <w:rPr>
          <w:rFonts w:asciiTheme="minorEastAsia" w:eastAsiaTheme="minorEastAsia" w:hAnsiTheme="minorEastAsia" w:hint="eastAsia"/>
          <w:b/>
          <w:sz w:val="36"/>
          <w:szCs w:val="36"/>
        </w:rPr>
        <w:t>填</w:t>
      </w:r>
      <w:r w:rsidR="008D2E31" w:rsidRPr="00C34B82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C34B82">
        <w:rPr>
          <w:rFonts w:asciiTheme="minorEastAsia" w:eastAsiaTheme="minorEastAsia" w:hAnsiTheme="minorEastAsia" w:hint="eastAsia"/>
          <w:b/>
          <w:sz w:val="36"/>
          <w:szCs w:val="36"/>
        </w:rPr>
        <w:t>表</w:t>
      </w:r>
      <w:r w:rsidR="008D2E31" w:rsidRPr="00C34B82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C34B82">
        <w:rPr>
          <w:rFonts w:asciiTheme="minorEastAsia" w:eastAsiaTheme="minorEastAsia" w:hAnsiTheme="minorEastAsia" w:hint="eastAsia"/>
          <w:b/>
          <w:sz w:val="36"/>
          <w:szCs w:val="36"/>
        </w:rPr>
        <w:t>须</w:t>
      </w:r>
      <w:r w:rsidR="008D2E31" w:rsidRPr="00C34B82">
        <w:rPr>
          <w:rFonts w:asciiTheme="minorEastAsia" w:eastAsiaTheme="minorEastAsia" w:hAnsiTheme="minorEastAsia" w:hint="eastAsia"/>
          <w:b/>
          <w:sz w:val="36"/>
          <w:szCs w:val="36"/>
        </w:rPr>
        <w:t xml:space="preserve"> </w:t>
      </w:r>
      <w:r w:rsidRPr="00C34B82">
        <w:rPr>
          <w:rFonts w:asciiTheme="minorEastAsia" w:eastAsiaTheme="minorEastAsia" w:hAnsiTheme="minorEastAsia" w:hint="eastAsia"/>
          <w:b/>
          <w:sz w:val="36"/>
          <w:szCs w:val="36"/>
        </w:rPr>
        <w:t>知</w:t>
      </w:r>
    </w:p>
    <w:p w:rsidR="008D2E31" w:rsidRPr="00F932A6" w:rsidRDefault="008D2E31" w:rsidP="00CB4831">
      <w:pPr>
        <w:jc w:val="center"/>
        <w:rPr>
          <w:rFonts w:ascii="楷体_GB2312" w:eastAsia="楷体_GB2312"/>
          <w:b/>
          <w:sz w:val="10"/>
          <w:szCs w:val="10"/>
        </w:rPr>
      </w:pPr>
    </w:p>
    <w:p w:rsidR="00675FC4" w:rsidRPr="00C34B82" w:rsidRDefault="00C56A88" w:rsidP="00C34B82">
      <w:pPr>
        <w:widowControl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C34B82">
        <w:rPr>
          <w:rFonts w:asciiTheme="minorEastAsia" w:eastAsiaTheme="minorEastAsia" w:hAnsiTheme="minorEastAsia" w:hint="eastAsia"/>
          <w:sz w:val="28"/>
          <w:szCs w:val="28"/>
        </w:rPr>
        <w:t>科技企业</w:t>
      </w:r>
      <w:r w:rsidR="00675FC4" w:rsidRPr="00C34B82">
        <w:rPr>
          <w:rFonts w:asciiTheme="minorEastAsia" w:eastAsiaTheme="minorEastAsia" w:hAnsiTheme="minorEastAsia" w:hint="eastAsia"/>
          <w:sz w:val="28"/>
          <w:szCs w:val="28"/>
        </w:rPr>
        <w:t>孵化器的主要功能是以科技型创业企业（简称</w:t>
      </w:r>
      <w:r w:rsidR="006558C5" w:rsidRPr="00C34B82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="00675FC4" w:rsidRPr="00C34B82">
        <w:rPr>
          <w:rFonts w:asciiTheme="minorEastAsia" w:eastAsiaTheme="minorEastAsia" w:hAnsiTheme="minorEastAsia" w:hint="eastAsia"/>
          <w:sz w:val="28"/>
          <w:szCs w:val="28"/>
        </w:rPr>
        <w:t>在孵企业）为服务对象，通过开展创业培训、辅导、咨询，提供研发、试制、经营的场地和共享设施，以及政策、法律、财务、投融资、企业管理、人力资源、市场推广和加速成长等方面的服务，以降低创业风险和创业成本，提高企业的成活率和成长性，培养成功的科技企业和企业家。</w:t>
      </w:r>
    </w:p>
    <w:p w:rsidR="0070005C" w:rsidRPr="00C34B82" w:rsidRDefault="0070005C" w:rsidP="00C34B82">
      <w:pPr>
        <w:widowControl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C34B82">
        <w:rPr>
          <w:rFonts w:asciiTheme="minorEastAsia" w:eastAsiaTheme="minorEastAsia" w:hAnsiTheme="minorEastAsia" w:hint="eastAsia"/>
          <w:sz w:val="28"/>
          <w:szCs w:val="28"/>
        </w:rPr>
        <w:t>1. 上年度入驻企业销售收入总额、上年度入驻企业纳税总额统计数据截至到2013年12月31日；</w:t>
      </w:r>
    </w:p>
    <w:p w:rsidR="00DC4C3B" w:rsidRPr="00C34B82" w:rsidRDefault="0070005C" w:rsidP="00C34B82">
      <w:pPr>
        <w:widowControl/>
        <w:ind w:firstLineChars="200" w:firstLine="560"/>
        <w:rPr>
          <w:rFonts w:asciiTheme="minorEastAsia" w:eastAsiaTheme="minorEastAsia" w:hAnsiTheme="minorEastAsia"/>
          <w:b/>
          <w:sz w:val="32"/>
          <w:szCs w:val="32"/>
        </w:rPr>
      </w:pPr>
      <w:r w:rsidRPr="00C34B82">
        <w:rPr>
          <w:rFonts w:asciiTheme="minorEastAsia" w:eastAsiaTheme="minorEastAsia" w:hAnsiTheme="minorEastAsia" w:hint="eastAsia"/>
          <w:sz w:val="28"/>
          <w:szCs w:val="28"/>
        </w:rPr>
        <w:t xml:space="preserve">2. </w:t>
      </w:r>
      <w:r w:rsidR="00FE2A46" w:rsidRPr="00C34B82">
        <w:rPr>
          <w:rFonts w:asciiTheme="minorEastAsia" w:eastAsiaTheme="minorEastAsia" w:hAnsiTheme="minorEastAsia" w:hint="eastAsia"/>
          <w:sz w:val="28"/>
          <w:szCs w:val="28"/>
        </w:rPr>
        <w:t>入驻企业总数、在孵企业总数</w:t>
      </w:r>
      <w:r w:rsidR="00274EB8" w:rsidRPr="00C34B82">
        <w:rPr>
          <w:rFonts w:asciiTheme="minorEastAsia" w:eastAsiaTheme="minorEastAsia" w:hAnsiTheme="minorEastAsia" w:hint="eastAsia"/>
          <w:sz w:val="28"/>
          <w:szCs w:val="28"/>
        </w:rPr>
        <w:t>、高新技术企业数、累计毕业企业总数、累计上市企业统计数据截至到2013年12月31日</w:t>
      </w:r>
      <w:r w:rsidR="00C64DF2" w:rsidRPr="00C34B82">
        <w:rPr>
          <w:rFonts w:asciiTheme="minorEastAsia" w:eastAsiaTheme="minorEastAsia" w:hAnsiTheme="minorEastAsia" w:hint="eastAsia"/>
          <w:sz w:val="28"/>
          <w:szCs w:val="28"/>
        </w:rPr>
        <w:t>。</w:t>
      </w:r>
    </w:p>
    <w:p w:rsidR="00CB4831" w:rsidRPr="00F95A41" w:rsidRDefault="00CB4831" w:rsidP="00CB4831">
      <w:pPr>
        <w:jc w:val="center"/>
        <w:rPr>
          <w:rFonts w:ascii="楷体_GB2312" w:eastAsia="楷体_GB2312"/>
          <w:b/>
          <w:sz w:val="32"/>
          <w:szCs w:val="32"/>
        </w:rPr>
      </w:pPr>
      <w:r w:rsidRPr="00F95A41">
        <w:rPr>
          <w:rFonts w:ascii="楷体_GB2312" w:eastAsia="楷体_GB2312" w:hint="eastAsia"/>
          <w:b/>
          <w:sz w:val="32"/>
          <w:szCs w:val="32"/>
        </w:rPr>
        <w:lastRenderedPageBreak/>
        <w:t>北京创业孵育协会简介</w:t>
      </w:r>
    </w:p>
    <w:p w:rsidR="00CB4831" w:rsidRDefault="00CB4831" w:rsidP="00873955">
      <w:pPr>
        <w:autoSpaceDE w:val="0"/>
        <w:autoSpaceDN w:val="0"/>
        <w:adjustRightInd w:val="0"/>
        <w:ind w:firstLineChars="200" w:firstLine="480"/>
        <w:jc w:val="left"/>
        <w:rPr>
          <w:rFonts w:ascii="楷体" w:eastAsia="楷体" w:hAnsi="楷体" w:cs="宋体"/>
          <w:b/>
          <w:kern w:val="0"/>
          <w:sz w:val="24"/>
        </w:rPr>
      </w:pPr>
    </w:p>
    <w:p w:rsidR="00CB4831" w:rsidRPr="00BC2ABB" w:rsidRDefault="00CB4831" w:rsidP="0087395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BC2ABB">
        <w:rPr>
          <w:rFonts w:ascii="楷体" w:eastAsia="楷体" w:hAnsi="楷体" w:cs="宋体" w:hint="eastAsia"/>
          <w:b/>
          <w:kern w:val="0"/>
          <w:sz w:val="24"/>
        </w:rPr>
        <w:t>北京创业孵育协会（BBIA）：</w:t>
      </w:r>
      <w:r w:rsidRPr="00BC2ABB">
        <w:rPr>
          <w:rFonts w:ascii="楷体" w:eastAsia="楷体" w:hAnsi="楷体" w:cs="宋体" w:hint="eastAsia"/>
          <w:kern w:val="0"/>
          <w:sz w:val="24"/>
        </w:rPr>
        <w:t xml:space="preserve"> 2000年6月，</w:t>
      </w:r>
      <w:r w:rsidR="00207715">
        <w:rPr>
          <w:rFonts w:ascii="楷体" w:eastAsia="楷体" w:hAnsi="楷体" w:cs="宋体" w:hint="eastAsia"/>
          <w:kern w:val="0"/>
          <w:sz w:val="24"/>
        </w:rPr>
        <w:t>以北京</w:t>
      </w:r>
      <w:r>
        <w:rPr>
          <w:rFonts w:ascii="楷体" w:eastAsia="楷体" w:hAnsi="楷体" w:cs="宋体" w:hint="eastAsia"/>
          <w:kern w:val="0"/>
          <w:sz w:val="24"/>
        </w:rPr>
        <w:t>市科委为业务主管单位，</w:t>
      </w:r>
      <w:r w:rsidRPr="00BC2ABB">
        <w:rPr>
          <w:rFonts w:ascii="楷体" w:eastAsia="楷体" w:hAnsi="楷体" w:cs="宋体" w:hint="eastAsia"/>
          <w:kern w:val="0"/>
          <w:sz w:val="24"/>
        </w:rPr>
        <w:t>由北京市科技企业孵化机构、咨询服务机构、投融资机构、科研机构和高科技企业等联合发起成立。</w:t>
      </w:r>
    </w:p>
    <w:p w:rsidR="00CB4831" w:rsidRPr="00BC2ABB" w:rsidRDefault="00CB4831" w:rsidP="00873955">
      <w:pPr>
        <w:spacing w:line="360" w:lineRule="auto"/>
        <w:ind w:firstLineChars="200" w:firstLine="480"/>
        <w:rPr>
          <w:rFonts w:ascii="楷体" w:eastAsia="楷体" w:hAnsi="楷体"/>
          <w:sz w:val="24"/>
        </w:rPr>
      </w:pPr>
      <w:r w:rsidRPr="00BC2ABB">
        <w:rPr>
          <w:rFonts w:ascii="楷体" w:eastAsia="楷体" w:hAnsi="楷体" w:cs="宋体" w:hint="eastAsia"/>
          <w:b/>
          <w:kern w:val="0"/>
          <w:sz w:val="24"/>
        </w:rPr>
        <w:t>服务：</w:t>
      </w:r>
      <w:r w:rsidRPr="00BC2ABB">
        <w:rPr>
          <w:rFonts w:ascii="楷体" w:eastAsia="楷体" w:hAnsi="楷体" w:cs="宋体" w:hint="eastAsia"/>
          <w:kern w:val="0"/>
          <w:sz w:val="24"/>
        </w:rPr>
        <w:t>整合各方资源，推动科技孵化器共同发展，为</w:t>
      </w:r>
      <w:r w:rsidRPr="00BC2ABB">
        <w:rPr>
          <w:rFonts w:ascii="楷体" w:eastAsia="楷体" w:hAnsi="楷体" w:hint="eastAsia"/>
          <w:sz w:val="24"/>
        </w:rPr>
        <w:t>树立首都</w:t>
      </w:r>
      <w:r w:rsidR="00207715">
        <w:rPr>
          <w:rFonts w:ascii="楷体" w:eastAsia="楷体" w:hAnsi="楷体" w:hint="eastAsia"/>
          <w:sz w:val="24"/>
        </w:rPr>
        <w:t>科技</w:t>
      </w:r>
      <w:r w:rsidRPr="00BC2ABB">
        <w:rPr>
          <w:rFonts w:ascii="楷体" w:eastAsia="楷体" w:hAnsi="楷体" w:hint="eastAsia"/>
          <w:sz w:val="24"/>
        </w:rPr>
        <w:t>孵化器整体形象，</w:t>
      </w:r>
      <w:r w:rsidR="00207715">
        <w:rPr>
          <w:rFonts w:ascii="楷体" w:eastAsia="楷体" w:hAnsi="楷体" w:hint="eastAsia"/>
          <w:sz w:val="24"/>
        </w:rPr>
        <w:t>主要围绕</w:t>
      </w:r>
      <w:r w:rsidRPr="00BC2ABB">
        <w:rPr>
          <w:rFonts w:ascii="楷体" w:eastAsia="楷体" w:hAnsi="楷体" w:hint="eastAsia"/>
          <w:sz w:val="24"/>
        </w:rPr>
        <w:t>建设“首都科技孵化器”品牌，而开展一系列服务工作。</w:t>
      </w:r>
    </w:p>
    <w:p w:rsidR="00CB4831" w:rsidRPr="00BC2ABB" w:rsidRDefault="00CB4831" w:rsidP="00CB483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BC2ABB">
        <w:rPr>
          <w:rFonts w:ascii="楷体" w:eastAsia="楷体" w:hAnsi="楷体" w:cs="宋体" w:hint="eastAsia"/>
          <w:kern w:val="0"/>
          <w:sz w:val="24"/>
        </w:rPr>
        <w:t>一、政府支撑工作 ：</w:t>
      </w:r>
      <w:r>
        <w:rPr>
          <w:rFonts w:ascii="楷体" w:eastAsia="楷体" w:hAnsi="楷体" w:cs="宋体" w:hint="eastAsia"/>
          <w:kern w:val="0"/>
          <w:sz w:val="24"/>
        </w:rPr>
        <w:t>受</w:t>
      </w:r>
      <w:r w:rsidRPr="00BC2ABB">
        <w:rPr>
          <w:rFonts w:ascii="楷体" w:eastAsia="楷体" w:hAnsi="楷体" w:cs="宋体" w:hint="eastAsia"/>
          <w:kern w:val="0"/>
          <w:sz w:val="24"/>
        </w:rPr>
        <w:t>北京市科委</w:t>
      </w:r>
      <w:r>
        <w:rPr>
          <w:rFonts w:ascii="楷体" w:eastAsia="楷体" w:hAnsi="楷体" w:cs="宋体" w:hint="eastAsia"/>
          <w:kern w:val="0"/>
          <w:sz w:val="24"/>
        </w:rPr>
        <w:t>委托组织落实</w:t>
      </w:r>
      <w:r w:rsidRPr="00BC2ABB">
        <w:rPr>
          <w:rFonts w:ascii="楷体" w:eastAsia="楷体" w:hAnsi="楷体" w:cs="宋体" w:hint="eastAsia"/>
          <w:kern w:val="0"/>
          <w:sz w:val="24"/>
        </w:rPr>
        <w:t>科技孵化器行业</w:t>
      </w:r>
      <w:r>
        <w:rPr>
          <w:rFonts w:ascii="楷体" w:eastAsia="楷体" w:hAnsi="楷体" w:cs="宋体" w:hint="eastAsia"/>
          <w:kern w:val="0"/>
          <w:sz w:val="24"/>
        </w:rPr>
        <w:t>支持</w:t>
      </w:r>
      <w:r w:rsidRPr="00BC2ABB">
        <w:rPr>
          <w:rFonts w:ascii="楷体" w:eastAsia="楷体" w:hAnsi="楷体" w:cs="宋体" w:hint="eastAsia"/>
          <w:kern w:val="0"/>
          <w:sz w:val="24"/>
        </w:rPr>
        <w:t>政策，包括：市级孵化器大学科技园的认定和经费支持、国家级孵化器大学科技园的推荐及申报辅导、战略性新兴产业孵育基地的认定支持等工作。</w:t>
      </w:r>
    </w:p>
    <w:p w:rsidR="00CB4831" w:rsidRPr="00BC2ABB" w:rsidRDefault="00CB4831" w:rsidP="00CB483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BC2ABB">
        <w:rPr>
          <w:rFonts w:ascii="楷体" w:eastAsia="楷体" w:hAnsi="楷体" w:cs="宋体" w:hint="eastAsia"/>
          <w:kern w:val="0"/>
          <w:sz w:val="24"/>
        </w:rPr>
        <w:t>二、行业推动服务：</w:t>
      </w:r>
    </w:p>
    <w:p w:rsidR="00CB4831" w:rsidRPr="00BC2ABB" w:rsidRDefault="00CB4831" w:rsidP="00CB483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BC2ABB">
        <w:rPr>
          <w:rFonts w:ascii="楷体" w:eastAsia="楷体" w:hAnsi="楷体" w:cs="宋体" w:hint="eastAsia"/>
          <w:kern w:val="0"/>
          <w:sz w:val="24"/>
        </w:rPr>
        <w:t>1、“首都创业孵化生态网”作为孵育协会推动“首都科技孵化器”品牌建设的</w:t>
      </w:r>
      <w:r>
        <w:rPr>
          <w:rFonts w:ascii="楷体" w:eastAsia="楷体" w:hAnsi="楷体" w:cs="宋体" w:hint="eastAsia"/>
          <w:kern w:val="0"/>
          <w:sz w:val="24"/>
        </w:rPr>
        <w:t>重要平台</w:t>
      </w:r>
      <w:r w:rsidRPr="00BC2ABB">
        <w:rPr>
          <w:rFonts w:ascii="楷体" w:eastAsia="楷体" w:hAnsi="楷体" w:cs="宋体" w:hint="eastAsia"/>
          <w:kern w:val="0"/>
          <w:sz w:val="24"/>
        </w:rPr>
        <w:t>，</w:t>
      </w:r>
      <w:r>
        <w:rPr>
          <w:rFonts w:ascii="楷体" w:eastAsia="楷体" w:hAnsi="楷体" w:cs="宋体" w:hint="eastAsia"/>
          <w:kern w:val="0"/>
          <w:sz w:val="24"/>
        </w:rPr>
        <w:t>面向会员单位及在孵企业提供</w:t>
      </w:r>
      <w:r w:rsidR="00207715">
        <w:rPr>
          <w:rFonts w:ascii="楷体" w:eastAsia="楷体" w:hAnsi="楷体" w:cs="宋体" w:hint="eastAsia"/>
          <w:kern w:val="0"/>
          <w:sz w:val="24"/>
        </w:rPr>
        <w:t>全面</w:t>
      </w:r>
      <w:r>
        <w:rPr>
          <w:rFonts w:ascii="楷体" w:eastAsia="楷体" w:hAnsi="楷体" w:cs="宋体" w:hint="eastAsia"/>
          <w:kern w:val="0"/>
          <w:sz w:val="24"/>
        </w:rPr>
        <w:t>开放服务；</w:t>
      </w:r>
    </w:p>
    <w:p w:rsidR="00CB4831" w:rsidRPr="00BC2ABB" w:rsidRDefault="00CB4831" w:rsidP="00CB4831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BC2ABB">
        <w:rPr>
          <w:rFonts w:ascii="楷体" w:eastAsia="楷体" w:hAnsi="楷体" w:cs="宋体" w:hint="eastAsia"/>
          <w:kern w:val="0"/>
          <w:sz w:val="24"/>
        </w:rPr>
        <w:t>2、宣传推广活动，通过手机报、微信</w:t>
      </w:r>
      <w:r w:rsidR="00207715">
        <w:rPr>
          <w:rFonts w:ascii="楷体" w:eastAsia="楷体" w:hAnsi="楷体" w:cs="宋体" w:hint="eastAsia"/>
          <w:kern w:val="0"/>
          <w:sz w:val="24"/>
        </w:rPr>
        <w:t>公众</w:t>
      </w:r>
      <w:r w:rsidRPr="00BC2ABB">
        <w:rPr>
          <w:rFonts w:ascii="楷体" w:eastAsia="楷体" w:hAnsi="楷体" w:cs="宋体" w:hint="eastAsia"/>
          <w:kern w:val="0"/>
          <w:sz w:val="24"/>
        </w:rPr>
        <w:t>服务平台、QQ群以及</w:t>
      </w:r>
      <w:r>
        <w:rPr>
          <w:rFonts w:ascii="楷体" w:eastAsia="楷体" w:hAnsi="楷体" w:cs="宋体" w:hint="eastAsia"/>
          <w:kern w:val="0"/>
          <w:sz w:val="24"/>
        </w:rPr>
        <w:t>内部刊物</w:t>
      </w:r>
      <w:r w:rsidR="00207715">
        <w:rPr>
          <w:rFonts w:ascii="楷体" w:eastAsia="楷体" w:hAnsi="楷体" w:cs="宋体" w:hint="eastAsia"/>
          <w:kern w:val="0"/>
          <w:sz w:val="24"/>
        </w:rPr>
        <w:t>等，</w:t>
      </w:r>
      <w:r w:rsidRPr="00BC2ABB">
        <w:rPr>
          <w:rFonts w:ascii="楷体" w:eastAsia="楷体" w:hAnsi="楷体" w:cs="宋体" w:hint="eastAsia"/>
          <w:kern w:val="0"/>
          <w:sz w:val="24"/>
        </w:rPr>
        <w:t>多渠道、全方位进行行业宣传推广活动；</w:t>
      </w:r>
    </w:p>
    <w:p w:rsidR="00207715" w:rsidRDefault="00CB4831" w:rsidP="00207715">
      <w:pPr>
        <w:spacing w:line="360" w:lineRule="auto"/>
        <w:ind w:firstLineChars="200" w:firstLine="480"/>
        <w:rPr>
          <w:rFonts w:ascii="楷体" w:eastAsia="楷体" w:hAnsi="楷体" w:cs="宋体"/>
          <w:kern w:val="0"/>
          <w:sz w:val="24"/>
        </w:rPr>
      </w:pPr>
      <w:r w:rsidRPr="00BC2ABB">
        <w:rPr>
          <w:rFonts w:ascii="楷体" w:eastAsia="楷体" w:hAnsi="楷体" w:cs="宋体" w:hint="eastAsia"/>
          <w:kern w:val="0"/>
          <w:sz w:val="24"/>
        </w:rPr>
        <w:t>3、组织互动交流通过行业培训、论坛、沙龙等活动，努力搭建各孵化器间互相学习</w:t>
      </w:r>
      <w:r>
        <w:rPr>
          <w:rFonts w:ascii="楷体" w:eastAsia="楷体" w:hAnsi="楷体" w:cs="宋体" w:hint="eastAsia"/>
          <w:kern w:val="0"/>
          <w:sz w:val="24"/>
        </w:rPr>
        <w:t>交流</w:t>
      </w:r>
      <w:r w:rsidRPr="00BC2ABB">
        <w:rPr>
          <w:rFonts w:ascii="楷体" w:eastAsia="楷体" w:hAnsi="楷体" w:cs="宋体" w:hint="eastAsia"/>
          <w:kern w:val="0"/>
          <w:sz w:val="24"/>
        </w:rPr>
        <w:t>的平台。</w:t>
      </w:r>
    </w:p>
    <w:p w:rsidR="0040166A" w:rsidRDefault="0040166A" w:rsidP="00207715">
      <w:pPr>
        <w:spacing w:line="360" w:lineRule="auto"/>
        <w:ind w:firstLineChars="200" w:firstLine="480"/>
        <w:rPr>
          <w:rFonts w:ascii="楷体" w:eastAsia="楷体" w:hAnsi="楷体" w:cs="宋体"/>
          <w:kern w:val="0"/>
          <w:sz w:val="24"/>
        </w:rPr>
      </w:pPr>
      <w:r>
        <w:rPr>
          <w:rFonts w:ascii="楷体" w:eastAsia="楷体" w:hAnsi="楷体" w:cs="宋体" w:hint="eastAsia"/>
          <w:kern w:val="0"/>
          <w:sz w:val="24"/>
        </w:rPr>
        <w:t>4、</w:t>
      </w:r>
      <w:r w:rsidR="00577E3F">
        <w:rPr>
          <w:rFonts w:ascii="楷体" w:eastAsia="楷体" w:hAnsi="楷体" w:cs="宋体" w:hint="eastAsia"/>
          <w:kern w:val="0"/>
          <w:sz w:val="24"/>
        </w:rPr>
        <w:t>鼓励和</w:t>
      </w:r>
      <w:r>
        <w:rPr>
          <w:rFonts w:ascii="楷体" w:eastAsia="楷体" w:hAnsi="楷体" w:cs="宋体" w:hint="eastAsia"/>
          <w:kern w:val="0"/>
          <w:sz w:val="24"/>
        </w:rPr>
        <w:t>帮助</w:t>
      </w:r>
      <w:r w:rsidR="00577E3F">
        <w:rPr>
          <w:rFonts w:ascii="楷体" w:eastAsia="楷体" w:hAnsi="楷体" w:cs="宋体" w:hint="eastAsia"/>
          <w:kern w:val="0"/>
          <w:sz w:val="24"/>
        </w:rPr>
        <w:t>新建孵化器</w:t>
      </w:r>
      <w:r w:rsidR="00B15819">
        <w:rPr>
          <w:rFonts w:ascii="楷体" w:eastAsia="楷体" w:hAnsi="楷体" w:cs="宋体" w:hint="eastAsia"/>
          <w:kern w:val="0"/>
          <w:sz w:val="24"/>
        </w:rPr>
        <w:t>工作</w:t>
      </w:r>
      <w:r w:rsidR="00577E3F">
        <w:rPr>
          <w:rFonts w:ascii="楷体" w:eastAsia="楷体" w:hAnsi="楷体" w:cs="宋体" w:hint="eastAsia"/>
          <w:kern w:val="0"/>
          <w:sz w:val="24"/>
        </w:rPr>
        <w:t>，对新建孵化器进行业务指导服务。</w:t>
      </w:r>
    </w:p>
    <w:p w:rsidR="00207715" w:rsidRDefault="00CB4831" w:rsidP="0020771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 w:rsidRPr="00207715">
        <w:rPr>
          <w:rFonts w:ascii="楷体" w:eastAsia="楷体" w:hAnsi="楷体" w:cs="宋体" w:hint="eastAsia"/>
          <w:kern w:val="0"/>
          <w:sz w:val="24"/>
        </w:rPr>
        <w:t>三、对外合作交流</w:t>
      </w:r>
    </w:p>
    <w:p w:rsidR="00207715" w:rsidRDefault="00207715" w:rsidP="00207715">
      <w:pPr>
        <w:autoSpaceDE w:val="0"/>
        <w:autoSpaceDN w:val="0"/>
        <w:adjustRightInd w:val="0"/>
        <w:spacing w:line="360" w:lineRule="auto"/>
        <w:ind w:firstLineChars="200" w:firstLine="480"/>
        <w:jc w:val="left"/>
        <w:rPr>
          <w:rFonts w:ascii="楷体" w:eastAsia="楷体" w:hAnsi="楷体" w:cs="宋体"/>
          <w:kern w:val="0"/>
          <w:sz w:val="24"/>
        </w:rPr>
      </w:pPr>
      <w:r>
        <w:rPr>
          <w:rFonts w:ascii="楷体" w:eastAsia="楷体" w:hAnsi="楷体" w:cs="宋体" w:hint="eastAsia"/>
          <w:kern w:val="0"/>
          <w:sz w:val="24"/>
        </w:rPr>
        <w:t>1、</w:t>
      </w:r>
      <w:r w:rsidRPr="00207715">
        <w:rPr>
          <w:rFonts w:ascii="楷体" w:eastAsia="楷体" w:hAnsi="楷体" w:cs="宋体" w:hint="eastAsia"/>
          <w:kern w:val="0"/>
          <w:sz w:val="24"/>
        </w:rPr>
        <w:t>以</w:t>
      </w:r>
      <w:r w:rsidR="0040166A">
        <w:rPr>
          <w:rFonts w:ascii="楷体" w:eastAsia="楷体" w:hAnsi="楷体" w:cs="宋体" w:hint="eastAsia"/>
          <w:kern w:val="0"/>
          <w:sz w:val="24"/>
        </w:rPr>
        <w:t>科技</w:t>
      </w:r>
      <w:r w:rsidRPr="00207715">
        <w:rPr>
          <w:rFonts w:ascii="楷体" w:eastAsia="楷体" w:hAnsi="楷体" w:cs="宋体" w:hint="eastAsia"/>
          <w:kern w:val="0"/>
          <w:sz w:val="24"/>
        </w:rPr>
        <w:t>孵化器为载体</w:t>
      </w:r>
      <w:r w:rsidR="00CB7A69">
        <w:rPr>
          <w:rFonts w:ascii="楷体" w:eastAsia="楷体" w:hAnsi="楷体" w:cs="宋体" w:hint="eastAsia"/>
          <w:kern w:val="0"/>
          <w:sz w:val="24"/>
        </w:rPr>
        <w:t>，</w:t>
      </w:r>
      <w:r w:rsidR="0040166A">
        <w:rPr>
          <w:rFonts w:ascii="楷体" w:eastAsia="楷体" w:hAnsi="楷体" w:cs="宋体" w:hint="eastAsia"/>
          <w:kern w:val="0"/>
          <w:sz w:val="24"/>
        </w:rPr>
        <w:t>搭建</w:t>
      </w:r>
      <w:r w:rsidR="0040166A" w:rsidRPr="00207715">
        <w:rPr>
          <w:rFonts w:ascii="楷体" w:eastAsia="楷体" w:hAnsi="楷体" w:cs="宋体" w:hint="eastAsia"/>
          <w:kern w:val="0"/>
          <w:sz w:val="24"/>
        </w:rPr>
        <w:t>区域合作</w:t>
      </w:r>
      <w:r w:rsidR="0040166A">
        <w:rPr>
          <w:rFonts w:ascii="楷体" w:eastAsia="楷体" w:hAnsi="楷体" w:cs="宋体" w:hint="eastAsia"/>
          <w:kern w:val="0"/>
          <w:sz w:val="24"/>
        </w:rPr>
        <w:t>平台，多渠道、多形式地加强</w:t>
      </w:r>
      <w:r w:rsidRPr="00207715">
        <w:rPr>
          <w:rFonts w:ascii="楷体" w:eastAsia="楷体" w:hAnsi="楷体" w:cs="宋体" w:hint="eastAsia"/>
          <w:kern w:val="0"/>
          <w:sz w:val="24"/>
        </w:rPr>
        <w:t>区域</w:t>
      </w:r>
      <w:r w:rsidR="0040166A">
        <w:rPr>
          <w:rFonts w:ascii="楷体" w:eastAsia="楷体" w:hAnsi="楷体" w:cs="宋体" w:hint="eastAsia"/>
          <w:kern w:val="0"/>
          <w:sz w:val="24"/>
        </w:rPr>
        <w:t>交流</w:t>
      </w:r>
      <w:r w:rsidRPr="00207715">
        <w:rPr>
          <w:rFonts w:ascii="楷体" w:eastAsia="楷体" w:hAnsi="楷体" w:cs="宋体" w:hint="eastAsia"/>
          <w:kern w:val="0"/>
          <w:sz w:val="24"/>
        </w:rPr>
        <w:t>与</w:t>
      </w:r>
      <w:r w:rsidR="0040166A">
        <w:rPr>
          <w:rFonts w:ascii="楷体" w:eastAsia="楷体" w:hAnsi="楷体" w:cs="宋体" w:hint="eastAsia"/>
          <w:kern w:val="0"/>
          <w:sz w:val="24"/>
        </w:rPr>
        <w:t>对接</w:t>
      </w:r>
      <w:r w:rsidRPr="00207715">
        <w:rPr>
          <w:rFonts w:ascii="楷体" w:eastAsia="楷体" w:hAnsi="楷体" w:cs="宋体" w:hint="eastAsia"/>
          <w:kern w:val="0"/>
          <w:sz w:val="24"/>
        </w:rPr>
        <w:t>，</w:t>
      </w:r>
      <w:r>
        <w:rPr>
          <w:rFonts w:ascii="楷体" w:eastAsia="楷体" w:hAnsi="楷体" w:cs="宋体" w:hint="eastAsia"/>
          <w:kern w:val="0"/>
          <w:sz w:val="24"/>
        </w:rPr>
        <w:t>促进</w:t>
      </w:r>
      <w:r w:rsidR="00CB7A69">
        <w:rPr>
          <w:rFonts w:ascii="楷体" w:eastAsia="楷体" w:hAnsi="楷体" w:cs="宋体" w:hint="eastAsia"/>
          <w:kern w:val="0"/>
          <w:sz w:val="24"/>
        </w:rPr>
        <w:t>科技资源利用、科技成果转化及</w:t>
      </w:r>
      <w:r w:rsidR="0040166A">
        <w:rPr>
          <w:rFonts w:ascii="楷体" w:eastAsia="楷体" w:hAnsi="楷体" w:cs="宋体" w:hint="eastAsia"/>
          <w:kern w:val="0"/>
          <w:sz w:val="24"/>
        </w:rPr>
        <w:t>科技项目落地服务</w:t>
      </w:r>
      <w:r w:rsidR="00CB7A69">
        <w:rPr>
          <w:rFonts w:ascii="楷体" w:eastAsia="楷体" w:hAnsi="楷体" w:cs="宋体" w:hint="eastAsia"/>
          <w:kern w:val="0"/>
          <w:sz w:val="24"/>
        </w:rPr>
        <w:t>。</w:t>
      </w:r>
    </w:p>
    <w:p w:rsidR="00EB3E1F" w:rsidRDefault="00207715" w:rsidP="00EB3E1F">
      <w:pPr>
        <w:widowControl/>
        <w:spacing w:line="360" w:lineRule="auto"/>
        <w:ind w:firstLineChars="200" w:firstLine="480"/>
        <w:rPr>
          <w:rFonts w:ascii="楷体" w:eastAsia="楷体" w:hAnsi="楷体" w:cs="宋体"/>
          <w:kern w:val="0"/>
          <w:sz w:val="24"/>
        </w:rPr>
      </w:pPr>
      <w:r w:rsidRPr="00207715">
        <w:rPr>
          <w:rFonts w:ascii="楷体" w:eastAsia="楷体" w:hAnsi="楷体" w:cs="宋体" w:hint="eastAsia"/>
          <w:kern w:val="0"/>
          <w:sz w:val="24"/>
        </w:rPr>
        <w:lastRenderedPageBreak/>
        <w:t>2、</w:t>
      </w:r>
      <w:r w:rsidR="0040166A">
        <w:rPr>
          <w:rFonts w:ascii="楷体" w:eastAsia="楷体" w:hAnsi="楷体" w:cs="宋体" w:hint="eastAsia"/>
          <w:kern w:val="0"/>
          <w:sz w:val="24"/>
        </w:rPr>
        <w:t>引导和鼓励孵化器的国际化道路，支持孵化器</w:t>
      </w:r>
      <w:r w:rsidR="0040166A" w:rsidRPr="0040166A">
        <w:rPr>
          <w:rFonts w:ascii="楷体" w:eastAsia="楷体" w:hAnsi="楷体" w:cs="宋体" w:hint="eastAsia"/>
          <w:kern w:val="0"/>
          <w:sz w:val="24"/>
        </w:rPr>
        <w:t>布局海外或在京建立国际孵化机构，积极参与国际化合作，促进国际技术转移及国际合作</w:t>
      </w:r>
      <w:r w:rsidR="0040166A">
        <w:rPr>
          <w:rFonts w:ascii="楷体" w:eastAsia="楷体" w:hAnsi="楷体" w:cs="宋体" w:hint="eastAsia"/>
          <w:kern w:val="0"/>
          <w:sz w:val="24"/>
        </w:rPr>
        <w:t>交流，推动了国际化项目</w:t>
      </w:r>
      <w:r w:rsidR="0040166A" w:rsidRPr="0040166A">
        <w:rPr>
          <w:rFonts w:ascii="楷体" w:eastAsia="楷体" w:hAnsi="楷体" w:cs="宋体" w:hint="eastAsia"/>
          <w:kern w:val="0"/>
          <w:sz w:val="24"/>
        </w:rPr>
        <w:t>落地北京。</w:t>
      </w:r>
    </w:p>
    <w:p w:rsidR="00EB3E1F" w:rsidRDefault="00EB3E1F" w:rsidP="00EB3E1F">
      <w:pPr>
        <w:widowControl/>
        <w:spacing w:line="360" w:lineRule="auto"/>
        <w:rPr>
          <w:rFonts w:ascii="楷体_GB2312" w:eastAsia="楷体_GB2312"/>
          <w:sz w:val="24"/>
        </w:rPr>
      </w:pPr>
      <w:r>
        <w:rPr>
          <w:rFonts w:ascii="楷体" w:eastAsia="楷体" w:hAnsi="楷体" w:cs="宋体" w:hint="eastAsia"/>
          <w:kern w:val="0"/>
          <w:sz w:val="24"/>
        </w:rPr>
        <w:t>---------------------------------------------------------------------</w:t>
      </w:r>
    </w:p>
    <w:p w:rsidR="00CB4831" w:rsidRDefault="00CB4831" w:rsidP="00CB4831">
      <w:pPr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通信地址：北京市朝阳区安翔北里甲11号A座（邮编100101）</w:t>
      </w:r>
    </w:p>
    <w:p w:rsidR="00CB4831" w:rsidRDefault="009D353C" w:rsidP="00577E3F">
      <w:pPr>
        <w:spacing w:line="360" w:lineRule="auto"/>
        <w:jc w:val="left"/>
        <w:rPr>
          <w:rFonts w:ascii="楷体_GB2312" w:eastAsia="楷体_GB2312"/>
          <w:sz w:val="24"/>
        </w:rPr>
      </w:pPr>
      <w:r w:rsidRPr="004D664F">
        <w:rPr>
          <w:rFonts w:ascii="宋体" w:hAnsi="宋体" w:cs="宋体"/>
          <w:noProof/>
          <w:kern w:val="0"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4067175</wp:posOffset>
            </wp:positionH>
            <wp:positionV relativeFrom="paragraph">
              <wp:posOffset>78105</wp:posOffset>
            </wp:positionV>
            <wp:extent cx="1152525" cy="1152525"/>
            <wp:effectExtent l="19050" t="0" r="9525" b="0"/>
            <wp:wrapThrough wrapText="bothSides">
              <wp:wrapPolygon edited="0">
                <wp:start x="-357" y="0"/>
                <wp:lineTo x="-357" y="21421"/>
                <wp:lineTo x="21779" y="21421"/>
                <wp:lineTo x="21779" y="0"/>
                <wp:lineTo x="-357" y="0"/>
              </wp:wrapPolygon>
            </wp:wrapThrough>
            <wp:docPr id="1" name="图片 1" descr="C:\Users\Administrator\Documents\Tencent Files\502420219\Image\6FVTPO6RPZS_4P4(Z3]U7{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ocuments\Tencent Files\502420219\Image\6FVTPO6RPZS_4P4(Z3]U7{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B4831">
        <w:rPr>
          <w:rFonts w:ascii="楷体_GB2312" w:eastAsia="楷体_GB2312" w:hint="eastAsia"/>
          <w:sz w:val="24"/>
        </w:rPr>
        <w:t>联系电话：64843991     传真：64853178</w:t>
      </w:r>
      <w:r w:rsidR="00577E3F">
        <w:rPr>
          <w:rFonts w:ascii="楷体_GB2312" w:eastAsia="楷体_GB2312"/>
          <w:sz w:val="24"/>
        </w:rPr>
        <w:t>Q</w:t>
      </w:r>
      <w:r w:rsidR="00577E3F">
        <w:rPr>
          <w:rFonts w:ascii="楷体_GB2312" w:eastAsia="楷体_GB2312" w:hint="eastAsia"/>
          <w:sz w:val="24"/>
        </w:rPr>
        <w:t>Q群：</w:t>
      </w:r>
      <w:r w:rsidR="00577E3F" w:rsidRPr="00B4400D">
        <w:rPr>
          <w:rFonts w:ascii="楷体_GB2312" w:eastAsia="楷体_GB2312" w:hint="eastAsia"/>
          <w:sz w:val="24"/>
        </w:rPr>
        <w:t>60051515</w:t>
      </w:r>
    </w:p>
    <w:p w:rsidR="009D353C" w:rsidRDefault="00CB4831" w:rsidP="00CB4831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电子信箱：</w:t>
      </w:r>
      <w:hyperlink r:id="rId9" w:history="1">
        <w:r w:rsidRPr="0097753E">
          <w:rPr>
            <w:rStyle w:val="a5"/>
            <w:rFonts w:ascii="楷体_GB2312" w:eastAsia="楷体_GB2312" w:hint="eastAsia"/>
            <w:sz w:val="24"/>
          </w:rPr>
          <w:t>bbia2000@126.com</w:t>
        </w:r>
      </w:hyperlink>
    </w:p>
    <w:p w:rsidR="00CB4831" w:rsidRDefault="00CB4831" w:rsidP="00CB4831">
      <w:pPr>
        <w:spacing w:line="360" w:lineRule="auto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微信平台：cyfyxh 或扫描右侧二维码</w:t>
      </w:r>
    </w:p>
    <w:p w:rsidR="00AD2FB2" w:rsidRDefault="00CB4831" w:rsidP="00577E3F">
      <w:pPr>
        <w:spacing w:line="360" w:lineRule="auto"/>
        <w:jc w:val="left"/>
      </w:pPr>
      <w:r>
        <w:rPr>
          <w:rFonts w:ascii="楷体_GB2312" w:eastAsia="楷体_GB2312" w:hint="eastAsia"/>
          <w:sz w:val="24"/>
        </w:rPr>
        <w:t>网址：</w:t>
      </w:r>
      <w:hyperlink r:id="rId10" w:history="1">
        <w:r w:rsidRPr="00283105">
          <w:rPr>
            <w:rStyle w:val="a5"/>
            <w:rFonts w:ascii="楷体_GB2312" w:eastAsia="楷体_GB2312" w:hint="eastAsia"/>
            <w:sz w:val="24"/>
          </w:rPr>
          <w:t>www.bjventure.com.cn</w:t>
        </w:r>
      </w:hyperlink>
      <w:r w:rsidR="005F225C" w:rsidRPr="005F225C">
        <w:rPr>
          <w:rFonts w:ascii="楷体_GB2312" w:eastAsia="楷体_GB2312" w:hint="eastAsia"/>
          <w:sz w:val="24"/>
        </w:rPr>
        <w:t>（首都创业孵化生态网）</w:t>
      </w:r>
    </w:p>
    <w:sectPr w:rsidR="00AD2FB2" w:rsidSect="00933225">
      <w:pgSz w:w="11906" w:h="16838"/>
      <w:pgMar w:top="1361" w:right="1588" w:bottom="136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7E0C" w:rsidRDefault="000D7E0C" w:rsidP="00CB4831">
      <w:r>
        <w:separator/>
      </w:r>
    </w:p>
  </w:endnote>
  <w:endnote w:type="continuationSeparator" w:id="1">
    <w:p w:rsidR="000D7E0C" w:rsidRDefault="000D7E0C" w:rsidP="00CB48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7E0C" w:rsidRDefault="000D7E0C" w:rsidP="00CB4831">
      <w:r>
        <w:separator/>
      </w:r>
    </w:p>
  </w:footnote>
  <w:footnote w:type="continuationSeparator" w:id="1">
    <w:p w:rsidR="000D7E0C" w:rsidRDefault="000D7E0C" w:rsidP="00CB48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33FC0"/>
    <w:multiLevelType w:val="hybridMultilevel"/>
    <w:tmpl w:val="B4BC4830"/>
    <w:lvl w:ilvl="0" w:tplc="CB480F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E1C"/>
    <w:rsid w:val="00073280"/>
    <w:rsid w:val="000C583B"/>
    <w:rsid w:val="000D7E0C"/>
    <w:rsid w:val="00190BF8"/>
    <w:rsid w:val="001F3A01"/>
    <w:rsid w:val="00207715"/>
    <w:rsid w:val="00211D9E"/>
    <w:rsid w:val="002201D0"/>
    <w:rsid w:val="00274EB8"/>
    <w:rsid w:val="002802AA"/>
    <w:rsid w:val="003D0D81"/>
    <w:rsid w:val="0040166A"/>
    <w:rsid w:val="00451DED"/>
    <w:rsid w:val="00452C21"/>
    <w:rsid w:val="00483A38"/>
    <w:rsid w:val="00531384"/>
    <w:rsid w:val="00545AE2"/>
    <w:rsid w:val="00561B8D"/>
    <w:rsid w:val="00577E3F"/>
    <w:rsid w:val="005B1052"/>
    <w:rsid w:val="005B35CB"/>
    <w:rsid w:val="005F225C"/>
    <w:rsid w:val="005F23B8"/>
    <w:rsid w:val="005F78F7"/>
    <w:rsid w:val="006558C5"/>
    <w:rsid w:val="00670192"/>
    <w:rsid w:val="00675FC4"/>
    <w:rsid w:val="006E624C"/>
    <w:rsid w:val="006F188E"/>
    <w:rsid w:val="0070005C"/>
    <w:rsid w:val="00716AD1"/>
    <w:rsid w:val="00753877"/>
    <w:rsid w:val="00761F4E"/>
    <w:rsid w:val="00782BCC"/>
    <w:rsid w:val="007A7E1C"/>
    <w:rsid w:val="00857A04"/>
    <w:rsid w:val="00873955"/>
    <w:rsid w:val="008C4FA7"/>
    <w:rsid w:val="008D2E31"/>
    <w:rsid w:val="00933225"/>
    <w:rsid w:val="00954E01"/>
    <w:rsid w:val="00955178"/>
    <w:rsid w:val="00964276"/>
    <w:rsid w:val="009D353C"/>
    <w:rsid w:val="00A27076"/>
    <w:rsid w:val="00A503D0"/>
    <w:rsid w:val="00AD2FB2"/>
    <w:rsid w:val="00B15819"/>
    <w:rsid w:val="00B73D7F"/>
    <w:rsid w:val="00C34B82"/>
    <w:rsid w:val="00C56A88"/>
    <w:rsid w:val="00C6245F"/>
    <w:rsid w:val="00C64DF2"/>
    <w:rsid w:val="00CA37CF"/>
    <w:rsid w:val="00CB0F18"/>
    <w:rsid w:val="00CB4831"/>
    <w:rsid w:val="00CB7A69"/>
    <w:rsid w:val="00CC3588"/>
    <w:rsid w:val="00D10FB3"/>
    <w:rsid w:val="00D21A87"/>
    <w:rsid w:val="00D441AA"/>
    <w:rsid w:val="00D6334F"/>
    <w:rsid w:val="00DC4C3B"/>
    <w:rsid w:val="00E33FA0"/>
    <w:rsid w:val="00EB3E1F"/>
    <w:rsid w:val="00EB4606"/>
    <w:rsid w:val="00F932A6"/>
    <w:rsid w:val="00F95178"/>
    <w:rsid w:val="00FE2A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483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CC3588"/>
    <w:pPr>
      <w:keepNext/>
      <w:keepLines/>
      <w:jc w:val="center"/>
      <w:outlineLvl w:val="0"/>
    </w:pPr>
    <w:rPr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4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4831"/>
    <w:rPr>
      <w:kern w:val="2"/>
      <w:sz w:val="18"/>
      <w:szCs w:val="18"/>
    </w:rPr>
  </w:style>
  <w:style w:type="paragraph" w:styleId="a4">
    <w:name w:val="footer"/>
    <w:basedOn w:val="a"/>
    <w:link w:val="Char0"/>
    <w:rsid w:val="00CB4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4831"/>
    <w:rPr>
      <w:kern w:val="2"/>
      <w:sz w:val="18"/>
      <w:szCs w:val="18"/>
    </w:rPr>
  </w:style>
  <w:style w:type="character" w:styleId="a5">
    <w:name w:val="Hyperlink"/>
    <w:basedOn w:val="a0"/>
    <w:rsid w:val="00CB4831"/>
    <w:rPr>
      <w:color w:val="0000FF" w:themeColor="hyperlink"/>
      <w:u w:val="single"/>
    </w:rPr>
  </w:style>
  <w:style w:type="character" w:styleId="a6">
    <w:name w:val="annotation reference"/>
    <w:basedOn w:val="a0"/>
    <w:rsid w:val="00CB4831"/>
    <w:rPr>
      <w:sz w:val="21"/>
      <w:szCs w:val="21"/>
    </w:rPr>
  </w:style>
  <w:style w:type="paragraph" w:styleId="a7">
    <w:name w:val="annotation text"/>
    <w:basedOn w:val="a"/>
    <w:link w:val="Char1"/>
    <w:rsid w:val="00CB4831"/>
    <w:pPr>
      <w:jc w:val="left"/>
    </w:pPr>
  </w:style>
  <w:style w:type="character" w:customStyle="1" w:styleId="Char1">
    <w:name w:val="批注文字 Char"/>
    <w:basedOn w:val="a0"/>
    <w:link w:val="a7"/>
    <w:rsid w:val="00CB4831"/>
    <w:rPr>
      <w:kern w:val="2"/>
      <w:sz w:val="21"/>
      <w:szCs w:val="24"/>
    </w:rPr>
  </w:style>
  <w:style w:type="paragraph" w:styleId="a8">
    <w:name w:val="Balloon Text"/>
    <w:basedOn w:val="a"/>
    <w:link w:val="Char2"/>
    <w:rsid w:val="00CB4831"/>
    <w:rPr>
      <w:sz w:val="18"/>
      <w:szCs w:val="18"/>
    </w:rPr>
  </w:style>
  <w:style w:type="character" w:customStyle="1" w:styleId="Char2">
    <w:name w:val="批注框文本 Char"/>
    <w:basedOn w:val="a0"/>
    <w:link w:val="a8"/>
    <w:rsid w:val="00CB4831"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761F4E"/>
    <w:rPr>
      <w:kern w:val="2"/>
      <w:sz w:val="21"/>
      <w:szCs w:val="24"/>
    </w:rPr>
  </w:style>
  <w:style w:type="table" w:styleId="aa">
    <w:name w:val="Table Elegant"/>
    <w:basedOn w:val="a1"/>
    <w:rsid w:val="00761F4E"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1Char">
    <w:name w:val="标题 1 Char"/>
    <w:basedOn w:val="a0"/>
    <w:link w:val="1"/>
    <w:rsid w:val="00CC3588"/>
    <w:rPr>
      <w:bCs/>
      <w:kern w:val="44"/>
      <w:sz w:val="32"/>
      <w:szCs w:val="44"/>
    </w:rPr>
  </w:style>
  <w:style w:type="paragraph" w:styleId="ab">
    <w:name w:val="List Paragraph"/>
    <w:basedOn w:val="a"/>
    <w:uiPriority w:val="34"/>
    <w:qFormat/>
    <w:rsid w:val="00675FC4"/>
    <w:pPr>
      <w:ind w:firstLineChars="200" w:firstLine="420"/>
    </w:pPr>
  </w:style>
  <w:style w:type="table" w:styleId="ac">
    <w:name w:val="Table Grid"/>
    <w:basedOn w:val="a1"/>
    <w:rsid w:val="0096427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483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B48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B4831"/>
    <w:rPr>
      <w:kern w:val="2"/>
      <w:sz w:val="18"/>
      <w:szCs w:val="18"/>
    </w:rPr>
  </w:style>
  <w:style w:type="paragraph" w:styleId="a4">
    <w:name w:val="footer"/>
    <w:basedOn w:val="a"/>
    <w:link w:val="Char0"/>
    <w:rsid w:val="00CB48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B4831"/>
    <w:rPr>
      <w:kern w:val="2"/>
      <w:sz w:val="18"/>
      <w:szCs w:val="18"/>
    </w:rPr>
  </w:style>
  <w:style w:type="character" w:styleId="a5">
    <w:name w:val="Hyperlink"/>
    <w:basedOn w:val="a0"/>
    <w:rsid w:val="00CB4831"/>
    <w:rPr>
      <w:color w:val="0000FF" w:themeColor="hyperlink"/>
      <w:u w:val="single"/>
    </w:rPr>
  </w:style>
  <w:style w:type="character" w:styleId="a6">
    <w:name w:val="annotation reference"/>
    <w:basedOn w:val="a0"/>
    <w:rsid w:val="00CB4831"/>
    <w:rPr>
      <w:sz w:val="21"/>
      <w:szCs w:val="21"/>
    </w:rPr>
  </w:style>
  <w:style w:type="paragraph" w:styleId="a7">
    <w:name w:val="annotation text"/>
    <w:basedOn w:val="a"/>
    <w:link w:val="Char1"/>
    <w:rsid w:val="00CB4831"/>
    <w:pPr>
      <w:jc w:val="left"/>
    </w:pPr>
  </w:style>
  <w:style w:type="character" w:customStyle="1" w:styleId="Char1">
    <w:name w:val="批注文字 Char"/>
    <w:basedOn w:val="a0"/>
    <w:link w:val="a7"/>
    <w:rsid w:val="00CB4831"/>
    <w:rPr>
      <w:kern w:val="2"/>
      <w:sz w:val="21"/>
      <w:szCs w:val="24"/>
    </w:rPr>
  </w:style>
  <w:style w:type="paragraph" w:styleId="a8">
    <w:name w:val="Balloon Text"/>
    <w:basedOn w:val="a"/>
    <w:link w:val="Char2"/>
    <w:rsid w:val="00CB4831"/>
    <w:rPr>
      <w:sz w:val="18"/>
      <w:szCs w:val="18"/>
    </w:rPr>
  </w:style>
  <w:style w:type="character" w:customStyle="1" w:styleId="Char2">
    <w:name w:val="批注框文本 Char"/>
    <w:basedOn w:val="a0"/>
    <w:link w:val="a8"/>
    <w:rsid w:val="00CB4831"/>
    <w:rPr>
      <w:kern w:val="2"/>
      <w:sz w:val="18"/>
      <w:szCs w:val="18"/>
    </w:rPr>
  </w:style>
  <w:style w:type="paragraph" w:styleId="a9">
    <w:name w:val="Revision"/>
    <w:hidden/>
    <w:uiPriority w:val="99"/>
    <w:semiHidden/>
    <w:rsid w:val="00761F4E"/>
    <w:rPr>
      <w:kern w:val="2"/>
      <w:sz w:val="21"/>
      <w:szCs w:val="24"/>
    </w:rPr>
  </w:style>
  <w:style w:type="table" w:styleId="aa">
    <w:name w:val="Table Elegant"/>
    <w:basedOn w:val="a1"/>
    <w:rsid w:val="00761F4E"/>
    <w:pPr>
      <w:widowControl w:val="0"/>
      <w:jc w:val="both"/>
    </w:p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bjventure.com.cn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bia2000@126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54B8C7-FC3A-43DC-8D14-21D8346B6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4</Pages>
  <Words>248</Words>
  <Characters>1417</Characters>
  <Application>Microsoft Office Word</Application>
  <DocSecurity>0</DocSecurity>
  <Lines>11</Lines>
  <Paragraphs>3</Paragraphs>
  <ScaleCrop>false</ScaleCrop>
  <Company>Sky123.Org</Company>
  <LinksUpToDate>false</LinksUpToDate>
  <CharactersWithSpaces>1662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雨林木风</cp:lastModifiedBy>
  <cp:revision>57</cp:revision>
  <dcterms:created xsi:type="dcterms:W3CDTF">2014-04-17T02:38:00Z</dcterms:created>
  <dcterms:modified xsi:type="dcterms:W3CDTF">2014-06-25T06:51:00Z</dcterms:modified>
</cp:coreProperties>
</file>